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7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6"/>
        <w:gridCol w:w="22"/>
        <w:gridCol w:w="2140"/>
        <w:gridCol w:w="993"/>
        <w:gridCol w:w="313"/>
        <w:gridCol w:w="2252"/>
        <w:gridCol w:w="472"/>
        <w:gridCol w:w="227"/>
        <w:gridCol w:w="2817"/>
        <w:gridCol w:w="42"/>
      </w:tblGrid>
      <w:tr w:rsidR="00972EA5" w:rsidRPr="00972EA5" w:rsidTr="00F533D9">
        <w:trPr>
          <w:gridAfter w:val="1"/>
          <w:wAfter w:w="42" w:type="dxa"/>
          <w:trHeight w:val="958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9B4" w:rsidRPr="00972EA5" w:rsidRDefault="001729B4" w:rsidP="00F533D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  <w:lang w:bidi="ar-SA"/>
              </w:rPr>
            </w:pPr>
            <w:r w:rsidRPr="00972EA5">
              <w:rPr>
                <w:rFonts w:ascii="標楷體" w:eastAsia="標楷體" w:hAnsi="標楷體" w:cs="新細明體" w:hint="eastAsia"/>
                <w:kern w:val="0"/>
                <w:sz w:val="36"/>
                <w:szCs w:val="36"/>
                <w:lang w:bidi="ar-SA"/>
              </w:rPr>
              <w:t>桃園市新住民文化會館場地</w:t>
            </w:r>
            <w:r w:rsidR="00F533D9">
              <w:rPr>
                <w:rFonts w:ascii="標楷體" w:eastAsia="標楷體" w:hAnsi="標楷體" w:cs="新細明體" w:hint="eastAsia"/>
                <w:kern w:val="0"/>
                <w:sz w:val="36"/>
                <w:szCs w:val="36"/>
                <w:lang w:bidi="ar-SA"/>
              </w:rPr>
              <w:t>使</w:t>
            </w:r>
            <w:r w:rsidR="00D55399" w:rsidRPr="00972EA5">
              <w:rPr>
                <w:rFonts w:ascii="標楷體" w:eastAsia="標楷體" w:hAnsi="標楷體" w:cs="新細明體" w:hint="eastAsia"/>
                <w:kern w:val="0"/>
                <w:sz w:val="36"/>
                <w:szCs w:val="36"/>
                <w:lang w:bidi="ar-SA"/>
              </w:rPr>
              <w:t>用</w:t>
            </w:r>
            <w:r w:rsidRPr="00972EA5">
              <w:rPr>
                <w:rFonts w:ascii="標楷體" w:eastAsia="標楷體" w:hAnsi="標楷體" w:cs="新細明體" w:hint="eastAsia"/>
                <w:kern w:val="0"/>
                <w:sz w:val="36"/>
                <w:szCs w:val="36"/>
                <w:lang w:bidi="ar-SA"/>
              </w:rPr>
              <w:t>管理</w:t>
            </w:r>
            <w:r w:rsidR="00F533D9">
              <w:rPr>
                <w:rFonts w:ascii="標楷體" w:eastAsia="標楷體" w:hAnsi="標楷體" w:cs="新細明體" w:hint="eastAsia"/>
                <w:kern w:val="0"/>
                <w:sz w:val="36"/>
                <w:szCs w:val="36"/>
                <w:lang w:bidi="ar-SA"/>
              </w:rPr>
              <w:t>注</w:t>
            </w:r>
            <w:r w:rsidR="00F533D9">
              <w:rPr>
                <w:rFonts w:ascii="標楷體" w:eastAsia="標楷體" w:hAnsi="標楷體" w:cs="新細明體"/>
                <w:kern w:val="0"/>
                <w:sz w:val="36"/>
                <w:szCs w:val="36"/>
                <w:lang w:bidi="ar-SA"/>
              </w:rPr>
              <w:t>意事項</w:t>
            </w:r>
            <w:r w:rsidR="000060B3" w:rsidRPr="00D151FB">
              <w:rPr>
                <w:rFonts w:ascii="標楷體" w:eastAsia="標楷體" w:hAnsi="標楷體"/>
                <w:noProof/>
                <w:sz w:val="28"/>
                <w:szCs w:val="28"/>
              </w:rPr>
              <w:t xml:space="preserve"> </w:t>
            </w:r>
          </w:p>
        </w:tc>
      </w:tr>
      <w:tr w:rsidR="00E542D3" w:rsidRPr="00E542D3" w:rsidTr="00F533D9">
        <w:trPr>
          <w:gridAfter w:val="1"/>
          <w:wAfter w:w="42" w:type="dxa"/>
          <w:trHeight w:val="59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E542D3" w:rsidRDefault="001729B4" w:rsidP="001729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 xml:space="preserve">　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E542D3" w:rsidRDefault="001729B4" w:rsidP="001729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1樓館前廣場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E542D3" w:rsidRDefault="001729B4" w:rsidP="001729B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2樓多功能親子角      /會議室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E542D3" w:rsidRDefault="001729B4" w:rsidP="001729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3樓教室</w:t>
            </w:r>
            <w:r w:rsidR="00DB05AE"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/閱覽室</w:t>
            </w:r>
          </w:p>
        </w:tc>
      </w:tr>
      <w:tr w:rsidR="00E542D3" w:rsidRPr="00E542D3" w:rsidTr="00F533D9">
        <w:trPr>
          <w:gridAfter w:val="1"/>
          <w:wAfter w:w="42" w:type="dxa"/>
          <w:trHeight w:val="842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54" w:rsidRPr="00E542D3" w:rsidRDefault="00F533D9" w:rsidP="0075437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使</w:t>
            </w:r>
            <w:r w:rsidR="00217854"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用場地   管</w:t>
            </w:r>
            <w:r w:rsidR="00217854" w:rsidRPr="00E542D3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理單位電話</w:t>
            </w:r>
            <w:r w:rsidR="0075437D"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/</w:t>
            </w:r>
            <w:r w:rsidR="00217854" w:rsidRPr="00E542D3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傳真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54" w:rsidRPr="00E542D3" w:rsidRDefault="00217854" w:rsidP="0075437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 xml:space="preserve">　社</w:t>
            </w:r>
            <w:r w:rsidRPr="00E542D3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會局</w:t>
            </w:r>
          </w:p>
          <w:p w:rsidR="00217854" w:rsidRPr="00E542D3" w:rsidRDefault="00C72C9B" w:rsidP="0075437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 w:rsidRPr="00E542D3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03-</w:t>
            </w:r>
            <w:r w:rsidR="00E542D3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333</w:t>
            </w:r>
            <w:r w:rsidR="00E502F0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002</w:t>
            </w:r>
            <w:r w:rsidR="00E542D3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5</w:t>
            </w:r>
            <w:r w:rsidR="00626AA0" w:rsidRPr="00E542D3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#</w:t>
            </w:r>
            <w:r w:rsidR="00705FC0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16</w:t>
            </w:r>
          </w:p>
          <w:p w:rsidR="00217854" w:rsidRPr="00E542D3" w:rsidRDefault="00626AA0" w:rsidP="00E542D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3</w:t>
            </w:r>
            <w:r w:rsidR="00E542D3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33</w:t>
            </w: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-</w:t>
            </w:r>
            <w:r w:rsidR="00E542D3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2305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54" w:rsidRPr="00E542D3" w:rsidRDefault="00217854" w:rsidP="0075437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 xml:space="preserve">　社</w:t>
            </w:r>
            <w:r w:rsidRPr="00E542D3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會局</w:t>
            </w:r>
          </w:p>
          <w:p w:rsidR="00E542D3" w:rsidRPr="00E542D3" w:rsidRDefault="00E542D3" w:rsidP="00E542D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 w:rsidRPr="00E542D3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03-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333</w:t>
            </w:r>
            <w:r w:rsidR="00E502F0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002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5</w:t>
            </w:r>
            <w:r w:rsidRPr="00E542D3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#</w:t>
            </w:r>
            <w:r w:rsidR="00705FC0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16</w:t>
            </w:r>
          </w:p>
          <w:p w:rsidR="00217854" w:rsidRPr="00E542D3" w:rsidRDefault="00E542D3" w:rsidP="0075437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3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33</w:t>
            </w: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-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2305</w:t>
            </w:r>
          </w:p>
        </w:tc>
        <w:tc>
          <w:tcPr>
            <w:tcW w:w="3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54" w:rsidRPr="00E542D3" w:rsidRDefault="00217854" w:rsidP="0075437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教育</w:t>
            </w:r>
            <w:r w:rsidRPr="00E542D3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局</w:t>
            </w:r>
          </w:p>
          <w:p w:rsidR="00E542D3" w:rsidRPr="00E542D3" w:rsidRDefault="00E542D3" w:rsidP="00E542D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 w:rsidRPr="00E542D3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03-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3339885</w:t>
            </w:r>
            <w:r w:rsidRPr="00E542D3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#</w:t>
            </w:r>
            <w:r w:rsidR="00542B45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1</w:t>
            </w:r>
            <w:r w:rsidR="00BB1917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1</w:t>
            </w:r>
          </w:p>
          <w:p w:rsidR="00217854" w:rsidRPr="00E542D3" w:rsidRDefault="00E542D3" w:rsidP="0075437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3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33</w:t>
            </w: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-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2305</w:t>
            </w:r>
          </w:p>
        </w:tc>
      </w:tr>
      <w:tr w:rsidR="00E542D3" w:rsidRPr="00E542D3" w:rsidTr="00F533D9">
        <w:trPr>
          <w:gridAfter w:val="1"/>
          <w:wAfter w:w="42" w:type="dxa"/>
          <w:trHeight w:val="2251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54" w:rsidRPr="00E542D3" w:rsidRDefault="00217854" w:rsidP="002178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使用用途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854" w:rsidRPr="00E542D3" w:rsidRDefault="00217854" w:rsidP="0007015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與開辦新住民或移工相關之課程、活動、研習、訓練、公益等為原</w:t>
            </w:r>
            <w:r w:rsidR="0007015C"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則</w:t>
            </w: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。                     　　　　　 　　　　　　　        　　    申請人如有下列情形之一者，不予提供使用：</w:t>
            </w: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br/>
              <w:t xml:space="preserve">(一) </w:t>
            </w:r>
            <w:r w:rsidR="00F533D9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使</w:t>
            </w:r>
            <w:r w:rsidR="00F533D9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用目的</w:t>
            </w: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不符前項用途規定。</w:t>
            </w: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br/>
              <w:t>(二) 有營利行為之活動。</w:t>
            </w: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br/>
              <w:t>(三) 有危害公共安全或損害他人權利之虞。</w:t>
            </w: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br/>
              <w:t>(四)</w:t>
            </w:r>
            <w:r w:rsidRPr="00E542D3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 xml:space="preserve"> </w:t>
            </w: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違反法令或公序良俗之行為。</w:t>
            </w: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br/>
              <w:t>(五) 使用有損本場地建築或設備者。</w:t>
            </w:r>
          </w:p>
          <w:p w:rsidR="00BF03F7" w:rsidRPr="00E542D3" w:rsidRDefault="00BF03F7" w:rsidP="00BF03F7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(六)</w:t>
            </w:r>
            <w:r w:rsidRPr="00E542D3">
              <w:rPr>
                <w:rFonts w:hint="eastAsia"/>
              </w:rPr>
              <w:t xml:space="preserve"> </w:t>
            </w: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其他經本府認為不宜使用者。</w:t>
            </w:r>
          </w:p>
        </w:tc>
      </w:tr>
      <w:tr w:rsidR="00E542D3" w:rsidRPr="00E542D3" w:rsidTr="00F533D9">
        <w:trPr>
          <w:gridAfter w:val="1"/>
          <w:wAfter w:w="42" w:type="dxa"/>
          <w:trHeight w:val="1239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54" w:rsidRPr="00E542D3" w:rsidRDefault="00217854" w:rsidP="002178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使用時間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854" w:rsidRPr="00E542D3" w:rsidRDefault="00217854" w:rsidP="000E1DB1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週</w:t>
            </w:r>
            <w:r w:rsidR="000E1DB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一</w:t>
            </w: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至週日(國定假日及因天災、事變或突發事件，政府宣佈停止上班或管理機關自行使用、整修保養等情形不對外開放)</w:t>
            </w:r>
            <w:r w:rsidR="00F533D9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上</w:t>
            </w:r>
            <w:r w:rsidR="00F533D9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午</w:t>
            </w:r>
            <w:r w:rsidR="00F533D9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8時</w:t>
            </w:r>
            <w:r w:rsidR="00F533D9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至下午</w:t>
            </w:r>
            <w:r w:rsidR="00F533D9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5時</w:t>
            </w:r>
            <w:r w:rsidR="00F533D9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受理申請，使用時間</w:t>
            </w: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分為上、下午、全日時段</w:t>
            </w:r>
            <w:r w:rsidR="000F75D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，</w:t>
            </w: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時段時間區分如下:</w:t>
            </w: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br/>
              <w:t>(一)8時至12時。(二)13時至17時。(三)8時至17時。</w:t>
            </w:r>
          </w:p>
        </w:tc>
      </w:tr>
      <w:tr w:rsidR="00E542D3" w:rsidRPr="00E542D3" w:rsidTr="00F533D9">
        <w:trPr>
          <w:gridAfter w:val="1"/>
          <w:wAfter w:w="42" w:type="dxa"/>
          <w:trHeight w:val="121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54" w:rsidRPr="00E542D3" w:rsidRDefault="00217854" w:rsidP="0021785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申請使用之對象及優先順序如下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854" w:rsidRPr="00E542D3" w:rsidRDefault="00217854" w:rsidP="0021785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(一)管理機關</w:t>
            </w: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br/>
              <w:t>(二)本府所屬機關(</w:t>
            </w:r>
            <w:r w:rsidR="00F533D9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機</w:t>
            </w: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構)。</w:t>
            </w: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br/>
              <w:t>(三)其他各機關(</w:t>
            </w:r>
            <w:r w:rsidR="008E1307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機</w:t>
            </w: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構)、學校及立案團體。</w:t>
            </w: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br/>
            </w:r>
            <w:r w:rsidR="00F533D9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前項同一款</w:t>
            </w: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同時有2者(含)以上申請者，以先提出申請者優先使用。</w:t>
            </w:r>
          </w:p>
        </w:tc>
      </w:tr>
      <w:tr w:rsidR="00E542D3" w:rsidRPr="00E542D3" w:rsidTr="00F533D9">
        <w:trPr>
          <w:gridAfter w:val="1"/>
          <w:wAfter w:w="42" w:type="dxa"/>
          <w:trHeight w:val="1767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54" w:rsidRPr="00E542D3" w:rsidRDefault="00217854" w:rsidP="0021785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申請</w:t>
            </w:r>
          </w:p>
          <w:p w:rsidR="00217854" w:rsidRPr="00E542D3" w:rsidRDefault="00217854" w:rsidP="0021785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使用程序及</w:t>
            </w:r>
            <w:r w:rsidRPr="00E542D3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期間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854" w:rsidRPr="00E542D3" w:rsidRDefault="00217854" w:rsidP="0075437D">
            <w:pPr>
              <w:widowControl/>
              <w:spacing w:line="300" w:lineRule="exact"/>
              <w:ind w:left="560" w:hangingChars="200" w:hanging="560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一、申請使用應於使用日前2個月至7日內(不包含休假日及例假日)向管理機關提出申請，如使用前7日至當日無人借用時，得例外於該期間提出申請。</w:t>
            </w:r>
          </w:p>
          <w:p w:rsidR="00217854" w:rsidRPr="00E542D3" w:rsidRDefault="00217854" w:rsidP="0075437D">
            <w:pPr>
              <w:widowControl/>
              <w:spacing w:line="300" w:lineRule="exact"/>
              <w:ind w:left="560" w:hangingChars="200" w:hanging="560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二、申請之使用期間，原則最長以30日為限，期滿如需繼續使用，應於期滿前7日提出申請，使用期間超過30日者，例外經管理機關核准同意後得使用。</w:t>
            </w:r>
          </w:p>
        </w:tc>
      </w:tr>
      <w:tr w:rsidR="00E542D3" w:rsidRPr="00E542D3" w:rsidTr="00F533D9">
        <w:trPr>
          <w:gridAfter w:val="1"/>
          <w:wAfter w:w="42" w:type="dxa"/>
          <w:trHeight w:val="238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54" w:rsidRPr="00E542D3" w:rsidRDefault="00217854" w:rsidP="002178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其他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854" w:rsidRPr="00E542D3" w:rsidRDefault="00217854" w:rsidP="0075437D">
            <w:pPr>
              <w:widowControl/>
              <w:spacing w:line="300" w:lineRule="exact"/>
              <w:ind w:left="560" w:hangingChars="200" w:hanging="560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一、</w:t>
            </w:r>
            <w:r w:rsidRPr="00DD3F18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lang w:bidi="ar-SA"/>
              </w:rPr>
              <w:t>申請單位應依規定投保公共意外責任險，使用本場地相關設備，如造成設備故障或毀損，由</w:t>
            </w:r>
            <w:r w:rsidR="00BF03F7" w:rsidRPr="00DD3F18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lang w:bidi="ar-SA"/>
              </w:rPr>
              <w:t>使</w:t>
            </w:r>
            <w:r w:rsidRPr="00DD3F18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lang w:bidi="ar-SA"/>
              </w:rPr>
              <w:t>用單位負賠償責任。</w:t>
            </w:r>
          </w:p>
          <w:p w:rsidR="00217854" w:rsidRPr="00DD3F18" w:rsidRDefault="00217854" w:rsidP="0075437D">
            <w:pPr>
              <w:widowControl/>
              <w:spacing w:line="300" w:lineRule="exact"/>
              <w:ind w:left="560" w:hangingChars="200" w:hanging="56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二、</w:t>
            </w:r>
            <w:r w:rsidRPr="00DD3F18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lang w:bidi="ar-SA"/>
              </w:rPr>
              <w:t>使用期間內，安全維護、傷患急救、車輛管制、公共秩序維護等，應由申請單位自行負責。</w:t>
            </w:r>
          </w:p>
          <w:p w:rsidR="00BF03F7" w:rsidRPr="00E542D3" w:rsidRDefault="00217854" w:rsidP="0075437D">
            <w:pPr>
              <w:widowControl/>
              <w:spacing w:line="300" w:lineRule="exact"/>
              <w:ind w:left="560" w:hangingChars="200" w:hanging="560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三</w:t>
            </w:r>
            <w:r w:rsidRPr="00E542D3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、</w:t>
            </w: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申請</w:t>
            </w:r>
            <w:r w:rsidR="00B33396"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單</w:t>
            </w:r>
            <w:r w:rsidR="00B33396" w:rsidRPr="00E542D3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位</w:t>
            </w: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取得許可後，</w:t>
            </w:r>
            <w:r w:rsidR="00B33396"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不</w:t>
            </w:r>
            <w:r w:rsidR="00B33396" w:rsidRPr="00E542D3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得私自</w:t>
            </w:r>
            <w:r w:rsidR="00B33396"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轉讓或調換，</w:t>
            </w:r>
            <w:r w:rsidR="00B33396" w:rsidRPr="00E542D3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如</w:t>
            </w:r>
            <w:r w:rsidR="00B33396"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無法如期使用時</w:t>
            </w: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，除不可歸責於申請</w:t>
            </w:r>
            <w:r w:rsidR="00B33396"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單位</w:t>
            </w: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外，應於使用日</w:t>
            </w:r>
            <w:r w:rsidR="00B33396"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期</w:t>
            </w: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5日</w:t>
            </w:r>
            <w:r w:rsidR="00B33396"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前</w:t>
            </w: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書面通知管理機關取消</w:t>
            </w:r>
            <w:r w:rsidR="00B33396"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或</w:t>
            </w:r>
            <w:r w:rsidR="00B33396" w:rsidRPr="00E542D3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延期之要求</w:t>
            </w: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，不可私自轉讓他人使用</w:t>
            </w:r>
            <w:r w:rsidR="00B33396"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，</w:t>
            </w:r>
            <w:r w:rsidR="00B33396" w:rsidRPr="00E542D3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如逾期3</w:t>
            </w:r>
            <w:r w:rsidR="00B33396"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次</w:t>
            </w:r>
            <w:r w:rsidR="00B33396" w:rsidRPr="00E542D3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未依規定辦理者，得停止申請</w:t>
            </w:r>
            <w:r w:rsidR="00B33396"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使</w:t>
            </w:r>
            <w:r w:rsidR="00B33396" w:rsidRPr="00E542D3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用</w:t>
            </w:r>
            <w:r w:rsidR="00B33396"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權</w:t>
            </w:r>
            <w:r w:rsidR="00B33396" w:rsidRPr="00E542D3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利一年。</w:t>
            </w:r>
          </w:p>
          <w:p w:rsidR="00F533D9" w:rsidRDefault="00776F68" w:rsidP="00F533D9">
            <w:pPr>
              <w:widowControl/>
              <w:spacing w:line="300" w:lineRule="exact"/>
              <w:ind w:left="560" w:hangingChars="200" w:hanging="560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四、</w:t>
            </w:r>
            <w:r w:rsidRPr="00DD3F18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lang w:bidi="ar-SA"/>
              </w:rPr>
              <w:t>借用單位於使用後，應負責場地還原及清潔(含垃圾清理)，並由會館檢核人員完成檢核方可離開。</w:t>
            </w:r>
            <w:r w:rsidR="00D55399" w:rsidRPr="00DD3F18"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  <w:t>倘場地或設施如有破壞，申請單位</w:t>
            </w:r>
            <w:r w:rsidR="00D55399" w:rsidRPr="00DD3F18"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  <w:t>應</w:t>
            </w:r>
            <w:r w:rsidR="00D55399" w:rsidRPr="00DD3F18"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  <w:t>於期限內改善，</w:t>
            </w:r>
            <w:r w:rsidR="00D55399" w:rsidRPr="00DD3F18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lang w:bidi="ar-SA"/>
              </w:rPr>
              <w:t>若無法自行恢復原狀，需由管理單位代為處理者，所需費用應由使用單位負擔。</w:t>
            </w:r>
            <w:r w:rsidRPr="00E542D3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 xml:space="preserve"> </w:t>
            </w:r>
          </w:p>
          <w:p w:rsidR="00F533D9" w:rsidRPr="00F533D9" w:rsidRDefault="00F533D9" w:rsidP="00F533D9">
            <w:pPr>
              <w:widowControl/>
              <w:spacing w:line="300" w:lineRule="exact"/>
              <w:ind w:left="560" w:hangingChars="200" w:hanging="560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五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、基於幼童保護，活動期間如有國小以下幼童參與或伴隨者，請自備保母或助教人員統一看護。</w:t>
            </w:r>
          </w:p>
        </w:tc>
      </w:tr>
      <w:tr w:rsidR="00E542D3" w:rsidRPr="00E542D3" w:rsidTr="00F533D9">
        <w:trPr>
          <w:gridAfter w:val="1"/>
          <w:wAfter w:w="42" w:type="dxa"/>
          <w:trHeight w:val="785"/>
        </w:trPr>
        <w:tc>
          <w:tcPr>
            <w:tcW w:w="10632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854" w:rsidRPr="00E542D3" w:rsidRDefault="00217854" w:rsidP="00871C38">
            <w:pPr>
              <w:widowControl/>
              <w:spacing w:line="300" w:lineRule="exact"/>
              <w:ind w:firstLineChars="100" w:firstLine="240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備註：</w:t>
            </w: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br/>
            </w:r>
            <w:r w:rsidRPr="00E542D3"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  <w:t>1</w:t>
            </w: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.填妥此申請表後，請傳真</w:t>
            </w:r>
            <w:r w:rsidR="00FF3CEB"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03-</w:t>
            </w:r>
            <w:r w:rsidR="00FF3CEB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3332305</w:t>
            </w: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，並電洽</w:t>
            </w:r>
            <w:r w:rsidR="00FF3CEB"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03-</w:t>
            </w:r>
            <w:r w:rsidR="00FF3CEB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333</w:t>
            </w:r>
            <w:r w:rsidR="00871C38"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  <w:t>002</w:t>
            </w:r>
            <w:bookmarkStart w:id="0" w:name="_GoBack"/>
            <w:bookmarkEnd w:id="0"/>
            <w:r w:rsidR="00FF3CEB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5</w:t>
            </w: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確認收件等申請情形。</w:t>
            </w: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br/>
            </w:r>
            <w:r w:rsidRPr="00E542D3"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  <w:t>2</w:t>
            </w: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.場地復原包括：場地設備復原、麥克風及音響設備</w:t>
            </w:r>
            <w:r w:rsidR="00776F68"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關閉</w:t>
            </w: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、燈具照明關閉、冷氣空調關閉、電視關閉、遙控器歸位、桌椅歸位、垃圾廚餘清理等項目。</w:t>
            </w:r>
          </w:p>
        </w:tc>
      </w:tr>
      <w:tr w:rsidR="00E542D3" w:rsidRPr="00E542D3" w:rsidTr="00F533D9">
        <w:trPr>
          <w:gridAfter w:val="1"/>
          <w:wAfter w:w="42" w:type="dxa"/>
          <w:trHeight w:val="785"/>
        </w:trPr>
        <w:tc>
          <w:tcPr>
            <w:tcW w:w="10632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7854" w:rsidRPr="00E542D3" w:rsidRDefault="00217854" w:rsidP="00217854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</w:p>
        </w:tc>
      </w:tr>
      <w:tr w:rsidR="00E542D3" w:rsidRPr="00E542D3" w:rsidTr="00F533D9">
        <w:trPr>
          <w:gridAfter w:val="1"/>
          <w:wAfter w:w="42" w:type="dxa"/>
          <w:trHeight w:val="486"/>
        </w:trPr>
        <w:tc>
          <w:tcPr>
            <w:tcW w:w="10632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7854" w:rsidRPr="00E542D3" w:rsidRDefault="00217854" w:rsidP="00217854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</w:p>
        </w:tc>
      </w:tr>
      <w:tr w:rsidR="00E542D3" w:rsidRPr="00E542D3" w:rsidTr="00F533D9">
        <w:trPr>
          <w:trHeight w:val="719"/>
        </w:trPr>
        <w:tc>
          <w:tcPr>
            <w:tcW w:w="10674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7854" w:rsidRPr="00E542D3" w:rsidRDefault="00F533D9" w:rsidP="000F75D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  <w:lang w:bidi="ar-SA"/>
              </w:rPr>
            </w:pPr>
            <w:r w:rsidRPr="00972EA5">
              <w:rPr>
                <w:rFonts w:ascii="標楷體" w:eastAsia="標楷體" w:hAnsi="標楷體" w:cs="新細明體" w:hint="eastAsia"/>
                <w:kern w:val="0"/>
                <w:sz w:val="36"/>
                <w:szCs w:val="36"/>
                <w:lang w:bidi="ar-SA"/>
              </w:rPr>
              <w:lastRenderedPageBreak/>
              <w:t>桃園市新住民文化會館場地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  <w:lang w:bidi="ar-SA"/>
              </w:rPr>
              <w:t>使</w:t>
            </w:r>
            <w:r w:rsidRPr="00972EA5">
              <w:rPr>
                <w:rFonts w:ascii="標楷體" w:eastAsia="標楷體" w:hAnsi="標楷體" w:cs="新細明體" w:hint="eastAsia"/>
                <w:kern w:val="0"/>
                <w:sz w:val="36"/>
                <w:szCs w:val="36"/>
                <w:lang w:bidi="ar-SA"/>
              </w:rPr>
              <w:t>用</w:t>
            </w:r>
            <w:r w:rsidR="000F75D8">
              <w:rPr>
                <w:rFonts w:ascii="標楷體" w:eastAsia="標楷體" w:hAnsi="標楷體" w:cs="新細明體" w:hint="eastAsia"/>
                <w:kern w:val="0"/>
                <w:sz w:val="36"/>
                <w:szCs w:val="36"/>
                <w:lang w:bidi="ar-SA"/>
              </w:rPr>
              <w:t>申請</w:t>
            </w:r>
            <w:r w:rsidR="000F75D8">
              <w:rPr>
                <w:rFonts w:ascii="標楷體" w:eastAsia="標楷體" w:hAnsi="標楷體" w:cs="新細明體"/>
                <w:kern w:val="0"/>
                <w:sz w:val="36"/>
                <w:szCs w:val="36"/>
                <w:lang w:bidi="ar-SA"/>
              </w:rPr>
              <w:t>表</w:t>
            </w:r>
          </w:p>
        </w:tc>
      </w:tr>
      <w:tr w:rsidR="00E542D3" w:rsidRPr="00E542D3" w:rsidTr="00F533D9">
        <w:trPr>
          <w:trHeight w:val="505"/>
        </w:trPr>
        <w:tc>
          <w:tcPr>
            <w:tcW w:w="13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54" w:rsidRPr="00E542D3" w:rsidRDefault="00217854" w:rsidP="004C172C">
            <w:pPr>
              <w:widowControl/>
              <w:ind w:rightChars="48" w:right="115"/>
              <w:jc w:val="center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填表時間</w:t>
            </w:r>
          </w:p>
        </w:tc>
        <w:tc>
          <w:tcPr>
            <w:tcW w:w="34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54" w:rsidRPr="00E542D3" w:rsidRDefault="00217854" w:rsidP="00884A1C">
            <w:pPr>
              <w:ind w:left="77" w:firstLineChars="150" w:firstLine="360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 xml:space="preserve">年  </w:t>
            </w:r>
            <w:r w:rsidRPr="00E542D3"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  <w:t xml:space="preserve"> </w:t>
            </w:r>
            <w:r w:rsidR="00F2297F" w:rsidRPr="00E542D3"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  <w:t xml:space="preserve"> </w:t>
            </w: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 xml:space="preserve">月  </w:t>
            </w:r>
            <w:r w:rsidR="00F2297F" w:rsidRPr="00E542D3"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  <w:t xml:space="preserve"> </w:t>
            </w: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 xml:space="preserve">日 </w:t>
            </w:r>
            <w:r w:rsidR="00F2297F" w:rsidRPr="00E542D3"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  <w:t xml:space="preserve"> </w:t>
            </w: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 xml:space="preserve"> 時  </w:t>
            </w:r>
            <w:r w:rsidR="00F2297F" w:rsidRPr="00E542D3"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  <w:t xml:space="preserve"> </w:t>
            </w: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分</w:t>
            </w:r>
          </w:p>
        </w:tc>
        <w:tc>
          <w:tcPr>
            <w:tcW w:w="295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854" w:rsidRPr="00E542D3" w:rsidRDefault="00217854" w:rsidP="002178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申</w:t>
            </w:r>
            <w:r w:rsidRPr="00E542D3"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  <w:t>請</w:t>
            </w:r>
            <w:r w:rsidR="00C202A0"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使用</w:t>
            </w:r>
            <w:r w:rsidRPr="00E542D3"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  <w:t>日期</w:t>
            </w:r>
          </w:p>
        </w:tc>
        <w:tc>
          <w:tcPr>
            <w:tcW w:w="28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17854" w:rsidRPr="00E542D3" w:rsidRDefault="00217854" w:rsidP="00217854">
            <w:pPr>
              <w:widowControl/>
              <w:ind w:firstLineChars="300" w:firstLine="720"/>
              <w:jc w:val="both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年    月     日</w:t>
            </w:r>
          </w:p>
        </w:tc>
      </w:tr>
      <w:tr w:rsidR="00E542D3" w:rsidRPr="00E542D3" w:rsidTr="00F533D9">
        <w:trPr>
          <w:trHeight w:val="618"/>
        </w:trPr>
        <w:tc>
          <w:tcPr>
            <w:tcW w:w="13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2C" w:rsidRPr="00E542D3" w:rsidRDefault="00884A1C" w:rsidP="00E11BD3">
            <w:pPr>
              <w:widowControl/>
              <w:spacing w:line="280" w:lineRule="exact"/>
              <w:ind w:rightChars="48" w:right="115"/>
              <w:jc w:val="center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申請單位</w:t>
            </w:r>
          </w:p>
          <w:p w:rsidR="00884A1C" w:rsidRPr="00E542D3" w:rsidRDefault="00884A1C" w:rsidP="00E11BD3">
            <w:pPr>
              <w:widowControl/>
              <w:spacing w:line="280" w:lineRule="exact"/>
              <w:ind w:rightChars="48" w:right="115"/>
              <w:jc w:val="center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/申</w:t>
            </w:r>
            <w:r w:rsidRPr="00E542D3"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  <w:t>請人</w:t>
            </w:r>
          </w:p>
        </w:tc>
        <w:tc>
          <w:tcPr>
            <w:tcW w:w="9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4A1C" w:rsidRPr="00E542D3" w:rsidRDefault="00884A1C" w:rsidP="00884A1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</w:p>
        </w:tc>
      </w:tr>
      <w:tr w:rsidR="00E542D3" w:rsidRPr="00E542D3" w:rsidTr="00F533D9">
        <w:trPr>
          <w:trHeight w:val="421"/>
        </w:trPr>
        <w:tc>
          <w:tcPr>
            <w:tcW w:w="139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54" w:rsidRPr="00E542D3" w:rsidRDefault="00217854" w:rsidP="00884A1C">
            <w:pPr>
              <w:widowControl/>
              <w:ind w:rightChars="48" w:right="115"/>
              <w:jc w:val="center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聯絡方式</w:t>
            </w:r>
          </w:p>
        </w:tc>
        <w:tc>
          <w:tcPr>
            <w:tcW w:w="34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54" w:rsidRPr="00E542D3" w:rsidRDefault="00217854" w:rsidP="0021785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市話：</w:t>
            </w:r>
          </w:p>
        </w:tc>
        <w:tc>
          <w:tcPr>
            <w:tcW w:w="5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7854" w:rsidRPr="00E542D3" w:rsidRDefault="00217854" w:rsidP="00217854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手機號碼：</w:t>
            </w:r>
          </w:p>
        </w:tc>
      </w:tr>
      <w:tr w:rsidR="00E542D3" w:rsidRPr="00E542D3" w:rsidTr="00F533D9">
        <w:trPr>
          <w:trHeight w:val="222"/>
        </w:trPr>
        <w:tc>
          <w:tcPr>
            <w:tcW w:w="13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54" w:rsidRPr="00E542D3" w:rsidRDefault="00217854" w:rsidP="00217854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</w:p>
        </w:tc>
        <w:tc>
          <w:tcPr>
            <w:tcW w:w="9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7854" w:rsidRPr="00E542D3" w:rsidRDefault="00217854" w:rsidP="0021785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e-mail</w:t>
            </w:r>
            <w:r w:rsidR="00776F68"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：</w:t>
            </w:r>
          </w:p>
        </w:tc>
      </w:tr>
      <w:tr w:rsidR="00E542D3" w:rsidRPr="00E542D3" w:rsidTr="00F533D9">
        <w:trPr>
          <w:trHeight w:hRule="exact" w:val="707"/>
        </w:trPr>
        <w:tc>
          <w:tcPr>
            <w:tcW w:w="139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A5" w:rsidRPr="00E542D3" w:rsidRDefault="00972EA5" w:rsidP="00972E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使用場地</w:t>
            </w:r>
            <w:r w:rsidRPr="00E542D3"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  <w:br/>
            </w: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與時間</w:t>
            </w:r>
          </w:p>
        </w:tc>
        <w:tc>
          <w:tcPr>
            <w:tcW w:w="9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72EA5" w:rsidRPr="00E542D3" w:rsidRDefault="00972EA5" w:rsidP="00972EA5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bidi="ar-SA"/>
              </w:rPr>
              <w:t>□ 館前廣場  彩</w:t>
            </w:r>
            <w:r w:rsidRPr="00E542D3"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bidi="ar-SA"/>
              </w:rPr>
              <w:t>排佈置時間</w:t>
            </w:r>
            <w:r w:rsidRPr="00E542D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bidi="ar-SA"/>
              </w:rPr>
              <w:t>:□ 08:00-12:00 □ 13:00-17:00 □ 08:00-17:00</w:t>
            </w:r>
            <w:r w:rsidRPr="00E542D3"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bidi="ar-SA"/>
              </w:rPr>
              <w:br/>
              <w:t xml:space="preserve">             </w:t>
            </w:r>
            <w:r w:rsidRPr="00E542D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bidi="ar-SA"/>
              </w:rPr>
              <w:t>正式</w:t>
            </w:r>
            <w:r w:rsidRPr="00E542D3"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bidi="ar-SA"/>
              </w:rPr>
              <w:t>使用時間</w:t>
            </w:r>
            <w:r w:rsidRPr="00E542D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bidi="ar-SA"/>
              </w:rPr>
              <w:t>:□ 08:00-12:00 □ 13:00-17:00 □ 08:00-17:00</w:t>
            </w:r>
            <w:r w:rsidRPr="00E542D3"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bidi="ar-SA"/>
              </w:rPr>
              <w:br/>
            </w:r>
          </w:p>
        </w:tc>
      </w:tr>
      <w:tr w:rsidR="00E542D3" w:rsidRPr="00E542D3" w:rsidTr="00F533D9">
        <w:trPr>
          <w:trHeight w:hRule="exact" w:val="353"/>
        </w:trPr>
        <w:tc>
          <w:tcPr>
            <w:tcW w:w="13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A5" w:rsidRPr="00E542D3" w:rsidRDefault="00972EA5" w:rsidP="00972EA5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</w:p>
        </w:tc>
        <w:tc>
          <w:tcPr>
            <w:tcW w:w="9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72EA5" w:rsidRPr="00E542D3" w:rsidRDefault="00972EA5" w:rsidP="00972EA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 xml:space="preserve">   可容納100人，本次使用人數：__________人</w:t>
            </w:r>
          </w:p>
        </w:tc>
      </w:tr>
      <w:tr w:rsidR="00E542D3" w:rsidRPr="00E542D3" w:rsidTr="00F533D9">
        <w:trPr>
          <w:trHeight w:hRule="exact" w:val="353"/>
        </w:trPr>
        <w:tc>
          <w:tcPr>
            <w:tcW w:w="13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A5" w:rsidRPr="00E542D3" w:rsidRDefault="00972EA5" w:rsidP="00972EA5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</w:p>
        </w:tc>
        <w:tc>
          <w:tcPr>
            <w:tcW w:w="9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72EA5" w:rsidRPr="00E542D3" w:rsidRDefault="00972EA5" w:rsidP="00972EA5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bidi="ar-SA"/>
              </w:rPr>
              <w:t>□ 多功能親子角：□ 08:00-12:00 □ 13:00-17:00 □ 08:00-17:00</w:t>
            </w:r>
          </w:p>
        </w:tc>
      </w:tr>
      <w:tr w:rsidR="00E542D3" w:rsidRPr="00E542D3" w:rsidTr="00F533D9">
        <w:trPr>
          <w:trHeight w:hRule="exact" w:val="353"/>
        </w:trPr>
        <w:tc>
          <w:tcPr>
            <w:tcW w:w="13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A5" w:rsidRPr="00E542D3" w:rsidRDefault="00972EA5" w:rsidP="00972EA5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</w:p>
        </w:tc>
        <w:tc>
          <w:tcPr>
            <w:tcW w:w="9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72EA5" w:rsidRPr="00E542D3" w:rsidRDefault="00972EA5" w:rsidP="00972EA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 xml:space="preserve">   可容納10人，本次使用人數：__________人</w:t>
            </w:r>
          </w:p>
        </w:tc>
      </w:tr>
      <w:tr w:rsidR="00E542D3" w:rsidRPr="00E542D3" w:rsidTr="00F533D9">
        <w:trPr>
          <w:trHeight w:hRule="exact" w:val="353"/>
        </w:trPr>
        <w:tc>
          <w:tcPr>
            <w:tcW w:w="13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A5" w:rsidRPr="00E542D3" w:rsidRDefault="00972EA5" w:rsidP="00972EA5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</w:p>
        </w:tc>
        <w:tc>
          <w:tcPr>
            <w:tcW w:w="9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72EA5" w:rsidRPr="00E542D3" w:rsidRDefault="00972EA5" w:rsidP="00972EA5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bidi="ar-SA"/>
              </w:rPr>
              <w:t>□ 會議室：□ 08:00-12:00 □ 13:00-17:00 □ 08:00-17:00</w:t>
            </w:r>
          </w:p>
        </w:tc>
      </w:tr>
      <w:tr w:rsidR="00E542D3" w:rsidRPr="00E542D3" w:rsidTr="00F533D9">
        <w:trPr>
          <w:trHeight w:hRule="exact" w:val="353"/>
        </w:trPr>
        <w:tc>
          <w:tcPr>
            <w:tcW w:w="13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A5" w:rsidRPr="00E542D3" w:rsidRDefault="00972EA5" w:rsidP="00972EA5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</w:p>
        </w:tc>
        <w:tc>
          <w:tcPr>
            <w:tcW w:w="9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72EA5" w:rsidRPr="00E542D3" w:rsidRDefault="00972EA5" w:rsidP="00972EA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 xml:space="preserve">   可容納10人，本次使用人數：__________人</w:t>
            </w:r>
          </w:p>
        </w:tc>
      </w:tr>
      <w:tr w:rsidR="00E542D3" w:rsidRPr="00E542D3" w:rsidTr="00F533D9">
        <w:trPr>
          <w:trHeight w:hRule="exact" w:val="353"/>
        </w:trPr>
        <w:tc>
          <w:tcPr>
            <w:tcW w:w="13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A5" w:rsidRPr="00E542D3" w:rsidRDefault="00972EA5" w:rsidP="00972EA5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</w:p>
        </w:tc>
        <w:tc>
          <w:tcPr>
            <w:tcW w:w="9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72EA5" w:rsidRPr="00E542D3" w:rsidRDefault="00972EA5" w:rsidP="002F580E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bidi="ar-SA"/>
              </w:rPr>
              <w:t xml:space="preserve">□ </w:t>
            </w:r>
            <w:r w:rsidR="002F580E" w:rsidRPr="00E542D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bidi="ar-SA"/>
              </w:rPr>
              <w:t>3</w:t>
            </w:r>
            <w:r w:rsidR="002F580E" w:rsidRPr="00E542D3"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bidi="ar-SA"/>
              </w:rPr>
              <w:t>01</w:t>
            </w:r>
            <w:r w:rsidR="00621E0C" w:rsidRPr="00E542D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bidi="ar-SA"/>
              </w:rPr>
              <w:t>教</w:t>
            </w:r>
            <w:r w:rsidR="00621E0C" w:rsidRPr="00E542D3"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bidi="ar-SA"/>
              </w:rPr>
              <w:t>室</w:t>
            </w:r>
            <w:r w:rsidRPr="00E542D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bidi="ar-SA"/>
              </w:rPr>
              <w:t>：□ 08:00-12:00 □ 13:00-17:00 □ 08:00-17:00</w:t>
            </w:r>
          </w:p>
        </w:tc>
      </w:tr>
      <w:tr w:rsidR="00E542D3" w:rsidRPr="00E542D3" w:rsidTr="00F533D9">
        <w:trPr>
          <w:trHeight w:hRule="exact" w:val="353"/>
        </w:trPr>
        <w:tc>
          <w:tcPr>
            <w:tcW w:w="13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A5" w:rsidRPr="00E542D3" w:rsidRDefault="00972EA5" w:rsidP="00972EA5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</w:p>
        </w:tc>
        <w:tc>
          <w:tcPr>
            <w:tcW w:w="9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72EA5" w:rsidRPr="00E542D3" w:rsidRDefault="00972EA5" w:rsidP="00972EA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 xml:space="preserve">   可容納16人，本次使用人數：__________人</w:t>
            </w:r>
          </w:p>
        </w:tc>
      </w:tr>
      <w:tr w:rsidR="00E542D3" w:rsidRPr="00E542D3" w:rsidTr="00F533D9">
        <w:trPr>
          <w:trHeight w:hRule="exact" w:val="353"/>
        </w:trPr>
        <w:tc>
          <w:tcPr>
            <w:tcW w:w="13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A5" w:rsidRPr="00E542D3" w:rsidRDefault="00972EA5" w:rsidP="00972EA5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</w:p>
        </w:tc>
        <w:tc>
          <w:tcPr>
            <w:tcW w:w="9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72EA5" w:rsidRPr="00E542D3" w:rsidRDefault="00972EA5" w:rsidP="00972EA5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bidi="ar-SA"/>
              </w:rPr>
              <w:t xml:space="preserve">□ </w:t>
            </w:r>
            <w:r w:rsidR="002F580E" w:rsidRPr="00E542D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bidi="ar-SA"/>
              </w:rPr>
              <w:t>302</w:t>
            </w:r>
            <w:r w:rsidR="00621E0C" w:rsidRPr="00E542D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bidi="ar-SA"/>
              </w:rPr>
              <w:t>教</w:t>
            </w:r>
            <w:r w:rsidR="00621E0C" w:rsidRPr="00E542D3"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bidi="ar-SA"/>
              </w:rPr>
              <w:t>室</w:t>
            </w:r>
            <w:r w:rsidRPr="00E542D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bidi="ar-SA"/>
              </w:rPr>
              <w:t>：□ 08:00-12:00 □ 13:00-17:00 □ 08:00-17:00</w:t>
            </w:r>
          </w:p>
        </w:tc>
      </w:tr>
      <w:tr w:rsidR="00E542D3" w:rsidRPr="00E542D3" w:rsidTr="00F533D9">
        <w:trPr>
          <w:trHeight w:hRule="exact" w:val="353"/>
        </w:trPr>
        <w:tc>
          <w:tcPr>
            <w:tcW w:w="13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A5" w:rsidRPr="00E542D3" w:rsidRDefault="00972EA5" w:rsidP="00972EA5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</w:p>
        </w:tc>
        <w:tc>
          <w:tcPr>
            <w:tcW w:w="9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72EA5" w:rsidRPr="00E542D3" w:rsidRDefault="00972EA5" w:rsidP="002F580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 xml:space="preserve">   可容納2</w:t>
            </w:r>
            <w:r w:rsidR="00DB05AE"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4</w:t>
            </w: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人，本次使用人數：__________人</w:t>
            </w:r>
          </w:p>
        </w:tc>
      </w:tr>
      <w:tr w:rsidR="00E542D3" w:rsidRPr="00E542D3" w:rsidTr="00F533D9">
        <w:trPr>
          <w:trHeight w:hRule="exact" w:val="353"/>
        </w:trPr>
        <w:tc>
          <w:tcPr>
            <w:tcW w:w="13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A5" w:rsidRPr="00E542D3" w:rsidRDefault="00972EA5" w:rsidP="00972EA5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</w:p>
        </w:tc>
        <w:tc>
          <w:tcPr>
            <w:tcW w:w="9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72EA5" w:rsidRPr="00E542D3" w:rsidRDefault="00621E0C" w:rsidP="00621E0C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bidi="ar-SA"/>
              </w:rPr>
              <w:t>閱覽室</w:t>
            </w:r>
            <w:r w:rsidR="00972EA5" w:rsidRPr="00E542D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bidi="ar-SA"/>
              </w:rPr>
              <w:t>：□ 08:00-12:00 □ 13:00-17:00 □ 08:00-17:00</w:t>
            </w:r>
          </w:p>
        </w:tc>
      </w:tr>
      <w:tr w:rsidR="00E542D3" w:rsidRPr="00E542D3" w:rsidTr="00F533D9">
        <w:trPr>
          <w:trHeight w:hRule="exact" w:val="353"/>
        </w:trPr>
        <w:tc>
          <w:tcPr>
            <w:tcW w:w="13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A5" w:rsidRPr="00E542D3" w:rsidRDefault="00972EA5" w:rsidP="00972EA5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</w:p>
        </w:tc>
        <w:tc>
          <w:tcPr>
            <w:tcW w:w="9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72EA5" w:rsidRPr="00E542D3" w:rsidRDefault="00972EA5" w:rsidP="00621E0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 xml:space="preserve">   可容納</w:t>
            </w:r>
            <w:r w:rsidR="00621E0C"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1</w:t>
            </w:r>
            <w:r w:rsidR="002F580E" w:rsidRPr="00E542D3"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  <w:t>2</w:t>
            </w: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人，本次使用人數：__________人</w:t>
            </w:r>
          </w:p>
        </w:tc>
      </w:tr>
      <w:tr w:rsidR="00E542D3" w:rsidRPr="00E542D3" w:rsidTr="00F533D9">
        <w:trPr>
          <w:trHeight w:hRule="exact" w:val="353"/>
        </w:trPr>
        <w:tc>
          <w:tcPr>
            <w:tcW w:w="13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A5" w:rsidRPr="00E542D3" w:rsidRDefault="00972EA5" w:rsidP="00972EA5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</w:p>
        </w:tc>
        <w:tc>
          <w:tcPr>
            <w:tcW w:w="9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72EA5" w:rsidRPr="00E542D3" w:rsidRDefault="00972EA5" w:rsidP="00621E0C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bidi="ar-SA"/>
              </w:rPr>
              <w:t xml:space="preserve">□ </w:t>
            </w:r>
            <w:r w:rsidR="00621E0C" w:rsidRPr="00E542D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bidi="ar-SA"/>
              </w:rPr>
              <w:t>3</w:t>
            </w:r>
            <w:r w:rsidR="00DB05AE" w:rsidRPr="00E542D3"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bidi="ar-SA"/>
              </w:rPr>
              <w:t>0</w:t>
            </w:r>
            <w:r w:rsidR="00DB05AE" w:rsidRPr="00E542D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bidi="ar-SA"/>
              </w:rPr>
              <w:t>3</w:t>
            </w:r>
            <w:r w:rsidR="00621E0C" w:rsidRPr="00E542D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bidi="ar-SA"/>
              </w:rPr>
              <w:t>教</w:t>
            </w:r>
            <w:r w:rsidR="00621E0C" w:rsidRPr="00E542D3"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bidi="ar-SA"/>
              </w:rPr>
              <w:t>室</w:t>
            </w:r>
            <w:r w:rsidRPr="00E542D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bidi="ar-SA"/>
              </w:rPr>
              <w:t>：□ 08:00-12:00 □ 13:00-17:00 □ 08:00-17:00</w:t>
            </w:r>
          </w:p>
        </w:tc>
      </w:tr>
      <w:tr w:rsidR="00E542D3" w:rsidRPr="00E542D3" w:rsidTr="00F533D9">
        <w:trPr>
          <w:trHeight w:hRule="exact" w:val="353"/>
        </w:trPr>
        <w:tc>
          <w:tcPr>
            <w:tcW w:w="13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A5" w:rsidRPr="00E542D3" w:rsidRDefault="00972EA5" w:rsidP="00972EA5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</w:p>
        </w:tc>
        <w:tc>
          <w:tcPr>
            <w:tcW w:w="9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72EA5" w:rsidRPr="00E542D3" w:rsidRDefault="00972EA5" w:rsidP="00972EA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 xml:space="preserve">   可容納2</w:t>
            </w:r>
            <w:r w:rsidR="00621E0C" w:rsidRPr="00E542D3"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  <w:t>0</w:t>
            </w: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人，本次使用人數：__________人</w:t>
            </w:r>
          </w:p>
        </w:tc>
      </w:tr>
      <w:tr w:rsidR="00E542D3" w:rsidRPr="00E542D3" w:rsidTr="00F533D9">
        <w:trPr>
          <w:trHeight w:val="517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A5" w:rsidRPr="00E542D3" w:rsidRDefault="00972EA5" w:rsidP="002178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使用用途</w:t>
            </w:r>
            <w:r w:rsidRPr="00E542D3"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  <w:br/>
            </w: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 xml:space="preserve">說明  </w:t>
            </w:r>
          </w:p>
        </w:tc>
        <w:tc>
          <w:tcPr>
            <w:tcW w:w="927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2EA5" w:rsidRPr="00E542D3" w:rsidRDefault="00972EA5" w:rsidP="00884A1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□課程(名稱：_____________________________________________)</w:t>
            </w: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br/>
              <w:t>□會議(名稱：_____________________________________________)</w:t>
            </w:r>
          </w:p>
          <w:p w:rsidR="00972EA5" w:rsidRPr="00E542D3" w:rsidRDefault="00972EA5" w:rsidP="00884A1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□研習(名稱：_____________________________________________)</w:t>
            </w: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br/>
              <w:t>□講座(名稱：_____________________________________________)</w:t>
            </w: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br/>
              <w:t>□多元文化活動(名稱：_____________________________________)</w:t>
            </w:r>
          </w:p>
          <w:p w:rsidR="00972EA5" w:rsidRPr="00E542D3" w:rsidRDefault="00972EA5" w:rsidP="00D5539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□其他 (名稱：_____________________________________)</w:t>
            </w:r>
          </w:p>
        </w:tc>
      </w:tr>
      <w:tr w:rsidR="00972EA5" w:rsidRPr="00972EA5" w:rsidTr="00F533D9">
        <w:trPr>
          <w:trHeight w:val="1108"/>
        </w:trPr>
        <w:tc>
          <w:tcPr>
            <w:tcW w:w="13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5" w:rsidRPr="00972EA5" w:rsidRDefault="00972EA5" w:rsidP="002178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</w:p>
        </w:tc>
        <w:tc>
          <w:tcPr>
            <w:tcW w:w="927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2EA5" w:rsidRPr="00972EA5" w:rsidRDefault="00972EA5" w:rsidP="00884A1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</w:p>
        </w:tc>
      </w:tr>
      <w:tr w:rsidR="00972EA5" w:rsidRPr="00972EA5" w:rsidTr="00F533D9">
        <w:trPr>
          <w:trHeight w:val="2675"/>
        </w:trPr>
        <w:tc>
          <w:tcPr>
            <w:tcW w:w="10674" w:type="dxa"/>
            <w:gridSpan w:val="10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218B" w:rsidRPr="00972EA5" w:rsidRDefault="00972EA5" w:rsidP="00972EA5">
            <w:pPr>
              <w:widowControl/>
              <w:ind w:firstLineChars="200" w:firstLine="480"/>
              <w:jc w:val="both"/>
              <w:rPr>
                <w:rFonts w:eastAsia="標楷體"/>
              </w:rPr>
            </w:pPr>
            <w:r w:rsidRPr="00972EA5">
              <w:rPr>
                <w:rFonts w:eastAsia="標楷體" w:hint="eastAsia"/>
              </w:rPr>
              <w:t>茲向</w:t>
            </w:r>
            <w:r w:rsidR="00C72C9B">
              <w:rPr>
                <w:rFonts w:eastAsia="標楷體" w:hint="eastAsia"/>
              </w:rPr>
              <w:t>管理</w:t>
            </w:r>
            <w:r w:rsidR="00C72C9B">
              <w:rPr>
                <w:rFonts w:eastAsia="標楷體"/>
              </w:rPr>
              <w:t>機關</w:t>
            </w:r>
            <w:r w:rsidR="00C72C9B">
              <w:rPr>
                <w:rFonts w:eastAsia="標楷體" w:hint="eastAsia"/>
              </w:rPr>
              <w:t>(____________</w:t>
            </w:r>
            <w:r w:rsidR="00AB7956" w:rsidRPr="00972EA5">
              <w:rPr>
                <w:rFonts w:eastAsia="標楷體"/>
              </w:rPr>
              <w:t>局</w:t>
            </w:r>
            <w:r w:rsidR="00C72C9B">
              <w:rPr>
                <w:rFonts w:eastAsia="標楷體" w:hint="eastAsia"/>
              </w:rPr>
              <w:t>)</w:t>
            </w:r>
            <w:r w:rsidRPr="00972EA5">
              <w:rPr>
                <w:rFonts w:eastAsia="標楷體"/>
              </w:rPr>
              <w:t>申請使用上開場地及設備，願遵守</w:t>
            </w:r>
            <w:r w:rsidR="00C72C9B" w:rsidRPr="00972EA5">
              <w:rPr>
                <w:rFonts w:eastAsia="標楷體"/>
              </w:rPr>
              <w:t>貴</w:t>
            </w:r>
            <w:r w:rsidR="00C72C9B">
              <w:rPr>
                <w:rFonts w:eastAsia="標楷體" w:hint="eastAsia"/>
              </w:rPr>
              <w:t>機關</w:t>
            </w:r>
            <w:r w:rsidRPr="00972EA5">
              <w:rPr>
                <w:rFonts w:eastAsia="標楷體" w:hint="eastAsia"/>
              </w:rPr>
              <w:t>場地</w:t>
            </w:r>
            <w:r w:rsidRPr="00972EA5">
              <w:rPr>
                <w:rFonts w:eastAsia="標楷體"/>
              </w:rPr>
              <w:t>借用管理</w:t>
            </w:r>
            <w:r w:rsidRPr="00972EA5">
              <w:rPr>
                <w:rFonts w:eastAsia="標楷體" w:hint="eastAsia"/>
              </w:rPr>
              <w:t>須</w:t>
            </w:r>
            <w:r w:rsidRPr="00972EA5">
              <w:rPr>
                <w:rFonts w:eastAsia="標楷體"/>
              </w:rPr>
              <w:t>知之規定，並依申請活動內容使用，如有違反，願接受貴</w:t>
            </w:r>
            <w:r w:rsidR="00C72C9B">
              <w:rPr>
                <w:rFonts w:eastAsia="標楷體" w:hint="eastAsia"/>
              </w:rPr>
              <w:t>機關</w:t>
            </w:r>
            <w:r w:rsidRPr="00972EA5">
              <w:rPr>
                <w:rFonts w:eastAsia="標楷體"/>
              </w:rPr>
              <w:t>指示停止使用並負責任，絕無異議，特此切結。</w:t>
            </w:r>
          </w:p>
          <w:p w:rsidR="00972EA5" w:rsidRPr="00972EA5" w:rsidRDefault="00972EA5" w:rsidP="00802334">
            <w:pPr>
              <w:widowControl/>
              <w:jc w:val="both"/>
              <w:rPr>
                <w:rFonts w:eastAsia="標楷體"/>
              </w:rPr>
            </w:pPr>
            <w:r w:rsidRPr="00972EA5">
              <w:rPr>
                <w:rFonts w:eastAsia="標楷體" w:hint="eastAsia"/>
              </w:rPr>
              <w:t>此</w:t>
            </w:r>
            <w:r w:rsidRPr="00972EA5">
              <w:rPr>
                <w:rFonts w:eastAsia="標楷體"/>
              </w:rPr>
              <w:t>致</w:t>
            </w:r>
            <w:r w:rsidRPr="00972EA5">
              <w:rPr>
                <w:rFonts w:eastAsia="標楷體"/>
              </w:rPr>
              <w:t xml:space="preserve">  </w:t>
            </w:r>
            <w:r w:rsidR="00C72C9B">
              <w:rPr>
                <w:rFonts w:eastAsia="標楷體" w:hint="eastAsia"/>
              </w:rPr>
              <w:t>管理</w:t>
            </w:r>
            <w:r w:rsidR="00C72C9B">
              <w:rPr>
                <w:rFonts w:eastAsia="標楷體"/>
              </w:rPr>
              <w:t>機關</w:t>
            </w:r>
            <w:r w:rsidR="00C72C9B">
              <w:rPr>
                <w:rFonts w:eastAsia="標楷體" w:hint="eastAsia"/>
              </w:rPr>
              <w:t>(____________</w:t>
            </w:r>
            <w:r w:rsidR="00AB7956" w:rsidRPr="00972EA5">
              <w:rPr>
                <w:rFonts w:eastAsia="標楷體"/>
              </w:rPr>
              <w:t>局</w:t>
            </w:r>
            <w:r w:rsidR="00C72C9B">
              <w:rPr>
                <w:rFonts w:eastAsia="標楷體" w:hint="eastAsia"/>
              </w:rPr>
              <w:t>)</w:t>
            </w:r>
          </w:p>
          <w:p w:rsidR="00972EA5" w:rsidRPr="00972EA5" w:rsidRDefault="00972EA5" w:rsidP="00972EA5">
            <w:pPr>
              <w:widowControl/>
              <w:jc w:val="center"/>
              <w:rPr>
                <w:rFonts w:eastAsia="標楷體"/>
              </w:rPr>
            </w:pPr>
            <w:r w:rsidRPr="00972EA5">
              <w:rPr>
                <w:rFonts w:eastAsia="標楷體" w:hint="eastAsia"/>
              </w:rPr>
              <w:t>申</w:t>
            </w:r>
            <w:r w:rsidRPr="00972EA5">
              <w:rPr>
                <w:rFonts w:eastAsia="標楷體"/>
              </w:rPr>
              <w:t>請單位：</w:t>
            </w:r>
            <w:r w:rsidRPr="00972EA5">
              <w:rPr>
                <w:rFonts w:eastAsia="標楷體" w:hint="eastAsia"/>
              </w:rPr>
              <w:t>＿</w:t>
            </w:r>
            <w:r w:rsidRPr="00972EA5">
              <w:rPr>
                <w:rFonts w:eastAsia="標楷體"/>
              </w:rPr>
              <w:t>＿＿＿＿＿＿＿＿　　　地址</w:t>
            </w:r>
            <w:r w:rsidRPr="00972EA5">
              <w:rPr>
                <w:rFonts w:eastAsia="標楷體" w:hint="eastAsia"/>
              </w:rPr>
              <w:t>：</w:t>
            </w:r>
            <w:r w:rsidRPr="00972EA5">
              <w:rPr>
                <w:rFonts w:eastAsia="標楷體"/>
              </w:rPr>
              <w:t>＿＿＿＿＿＿＿＿＿＿＿＿＿＿＿＿＿＿＿＿＿</w:t>
            </w:r>
          </w:p>
          <w:p w:rsidR="00972EA5" w:rsidRPr="00972EA5" w:rsidRDefault="00972EA5" w:rsidP="00972EA5">
            <w:pPr>
              <w:widowControl/>
              <w:jc w:val="center"/>
              <w:rPr>
                <w:rFonts w:eastAsia="標楷體"/>
              </w:rPr>
            </w:pPr>
            <w:r w:rsidRPr="00972EA5">
              <w:rPr>
                <w:rFonts w:eastAsia="標楷體" w:hint="eastAsia"/>
              </w:rPr>
              <w:t>負</w:t>
            </w:r>
            <w:r w:rsidRPr="00972EA5">
              <w:rPr>
                <w:rFonts w:eastAsia="標楷體"/>
              </w:rPr>
              <w:t>責人：＿＿＿＿＿＿＿＿＿＿</w:t>
            </w:r>
            <w:r w:rsidRPr="00972EA5">
              <w:rPr>
                <w:rFonts w:eastAsia="標楷體" w:hint="eastAsia"/>
              </w:rPr>
              <w:t xml:space="preserve">　</w:t>
            </w:r>
            <w:r w:rsidRPr="00972EA5">
              <w:rPr>
                <w:rFonts w:eastAsia="標楷體"/>
              </w:rPr>
              <w:t xml:space="preserve">　電話／手機：＿＿＿＿＿＿＿＿＿＿＿＿＿＿＿＿＿＿＿</w:t>
            </w:r>
          </w:p>
          <w:p w:rsidR="00972EA5" w:rsidRPr="00972EA5" w:rsidRDefault="00972EA5" w:rsidP="00972EA5">
            <w:pPr>
              <w:widowControl/>
              <w:ind w:firstLineChars="200" w:firstLine="480"/>
              <w:rPr>
                <w:rFonts w:eastAsia="標楷體"/>
              </w:rPr>
            </w:pPr>
            <w:r w:rsidRPr="00972EA5">
              <w:rPr>
                <w:rFonts w:eastAsia="標楷體" w:hint="eastAsia"/>
              </w:rPr>
              <w:t>聯</w:t>
            </w:r>
            <w:r w:rsidRPr="00972EA5">
              <w:rPr>
                <w:rFonts w:eastAsia="標楷體"/>
              </w:rPr>
              <w:t>絡人</w:t>
            </w:r>
            <w:r w:rsidRPr="00972EA5">
              <w:rPr>
                <w:rFonts w:eastAsia="標楷體" w:hint="eastAsia"/>
              </w:rPr>
              <w:t>：</w:t>
            </w:r>
            <w:r w:rsidRPr="00972EA5">
              <w:rPr>
                <w:rFonts w:eastAsia="標楷體"/>
              </w:rPr>
              <w:t>＿＿＿＿＿＿＿＿＿＿＿</w:t>
            </w:r>
            <w:r w:rsidRPr="00972EA5">
              <w:rPr>
                <w:rFonts w:eastAsia="標楷體" w:hint="eastAsia"/>
              </w:rPr>
              <w:t>(</w:t>
            </w:r>
            <w:r w:rsidRPr="00972EA5">
              <w:rPr>
                <w:rFonts w:eastAsia="標楷體" w:hint="eastAsia"/>
              </w:rPr>
              <w:t>簽</w:t>
            </w:r>
            <w:r w:rsidRPr="00972EA5">
              <w:rPr>
                <w:rFonts w:eastAsia="標楷體"/>
              </w:rPr>
              <w:t>章</w:t>
            </w:r>
            <w:r w:rsidRPr="00972EA5">
              <w:rPr>
                <w:rFonts w:eastAsia="標楷體" w:hint="eastAsia"/>
              </w:rPr>
              <w:t>)</w:t>
            </w:r>
          </w:p>
          <w:p w:rsidR="00972EA5" w:rsidRPr="00972EA5" w:rsidRDefault="00972EA5" w:rsidP="00972E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 w:rsidRPr="00972EA5">
              <w:rPr>
                <w:rFonts w:eastAsia="標楷體" w:hint="eastAsia"/>
              </w:rPr>
              <w:t>中</w:t>
            </w:r>
            <w:r w:rsidRPr="00972EA5">
              <w:rPr>
                <w:rFonts w:eastAsia="標楷體"/>
              </w:rPr>
              <w:t>華</w:t>
            </w:r>
            <w:r w:rsidRPr="00972EA5">
              <w:rPr>
                <w:rFonts w:eastAsia="標楷體" w:hint="eastAsia"/>
              </w:rPr>
              <w:t>民</w:t>
            </w:r>
            <w:r w:rsidRPr="00972EA5">
              <w:rPr>
                <w:rFonts w:eastAsia="標楷體"/>
              </w:rPr>
              <w:t>國</w:t>
            </w:r>
            <w:r w:rsidRPr="00972EA5">
              <w:rPr>
                <w:rFonts w:eastAsia="標楷體" w:hint="eastAsia"/>
              </w:rPr>
              <w:t xml:space="preserve">           </w:t>
            </w:r>
            <w:r w:rsidRPr="00972EA5">
              <w:rPr>
                <w:rFonts w:eastAsia="標楷體" w:hint="eastAsia"/>
              </w:rPr>
              <w:t>年</w:t>
            </w:r>
            <w:r w:rsidRPr="00972EA5">
              <w:rPr>
                <w:rFonts w:eastAsia="標楷體" w:hint="eastAsia"/>
              </w:rPr>
              <w:t xml:space="preserve">            </w:t>
            </w:r>
            <w:r w:rsidRPr="00972EA5">
              <w:rPr>
                <w:rFonts w:eastAsia="標楷體" w:hint="eastAsia"/>
              </w:rPr>
              <w:t>月</w:t>
            </w:r>
            <w:r w:rsidRPr="00972EA5">
              <w:rPr>
                <w:rFonts w:eastAsia="標楷體" w:hint="eastAsia"/>
              </w:rPr>
              <w:t xml:space="preserve">            </w:t>
            </w:r>
            <w:r w:rsidRPr="00972EA5">
              <w:rPr>
                <w:rFonts w:eastAsia="標楷體" w:hint="eastAsia"/>
              </w:rPr>
              <w:t>日</w:t>
            </w:r>
          </w:p>
        </w:tc>
      </w:tr>
      <w:tr w:rsidR="00972EA5" w:rsidRPr="00972EA5" w:rsidTr="00F533D9">
        <w:trPr>
          <w:trHeight w:val="173"/>
        </w:trPr>
        <w:tc>
          <w:tcPr>
            <w:tcW w:w="10674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40A4" w:rsidRPr="00972EA5" w:rsidRDefault="00F240A4" w:rsidP="0021785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 w:rsidRPr="00972EA5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以</w:t>
            </w:r>
            <w:r w:rsidRPr="00972EA5"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  <w:t>下</w:t>
            </w:r>
            <w:r w:rsidRPr="00972EA5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欄</w:t>
            </w:r>
            <w:r w:rsidRPr="00972EA5"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  <w:t>位由</w:t>
            </w:r>
            <w:r w:rsidRPr="00972EA5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管</w:t>
            </w:r>
            <w:r w:rsidRPr="00972EA5"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  <w:t>理機關填寫</w:t>
            </w:r>
          </w:p>
        </w:tc>
      </w:tr>
      <w:tr w:rsidR="00972EA5" w:rsidRPr="00972EA5" w:rsidTr="00F533D9">
        <w:trPr>
          <w:trHeight w:val="345"/>
        </w:trPr>
        <w:tc>
          <w:tcPr>
            <w:tcW w:w="3558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18B" w:rsidRPr="00972EA5" w:rsidRDefault="0075437D" w:rsidP="00EE218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 w:rsidRPr="00972EA5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管理</w:t>
            </w:r>
            <w:r w:rsidR="00EE218B" w:rsidRPr="00972EA5"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  <w:t>單位</w:t>
            </w:r>
          </w:p>
        </w:tc>
        <w:tc>
          <w:tcPr>
            <w:tcW w:w="355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18B" w:rsidRPr="00972EA5" w:rsidRDefault="00EE218B" w:rsidP="00EE218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 w:rsidRPr="00972EA5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會</w:t>
            </w:r>
            <w:r w:rsidRPr="00972EA5"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  <w:t>辦單位</w:t>
            </w:r>
          </w:p>
        </w:tc>
        <w:tc>
          <w:tcPr>
            <w:tcW w:w="3558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EE218B" w:rsidRPr="00972EA5" w:rsidRDefault="00EE218B" w:rsidP="00EE218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 w:rsidRPr="00972EA5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核</w:t>
            </w:r>
            <w:r w:rsidRPr="00972EA5"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  <w:t>示</w:t>
            </w:r>
          </w:p>
        </w:tc>
      </w:tr>
      <w:tr w:rsidR="00972EA5" w:rsidRPr="00972EA5" w:rsidTr="00F533D9">
        <w:trPr>
          <w:trHeight w:val="1499"/>
        </w:trPr>
        <w:tc>
          <w:tcPr>
            <w:tcW w:w="355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8B" w:rsidRPr="00972EA5" w:rsidRDefault="00EE218B" w:rsidP="00EE218B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18B" w:rsidRPr="00972EA5" w:rsidRDefault="00EE218B" w:rsidP="00EE218B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218B" w:rsidRPr="00972EA5" w:rsidRDefault="00EE218B" w:rsidP="00EE218B">
            <w:pPr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</w:p>
        </w:tc>
      </w:tr>
    </w:tbl>
    <w:p w:rsidR="00762E7D" w:rsidRPr="00972EA5" w:rsidRDefault="00762E7D" w:rsidP="00E11BD3">
      <w:pPr>
        <w:spacing w:line="260" w:lineRule="exact"/>
        <w:rPr>
          <w:rFonts w:ascii="標楷體" w:eastAsia="標楷體" w:hAnsi="標楷體"/>
        </w:rPr>
      </w:pPr>
    </w:p>
    <w:sectPr w:rsidR="00762E7D" w:rsidRPr="00972EA5" w:rsidSect="00802334">
      <w:pgSz w:w="11906" w:h="16838"/>
      <w:pgMar w:top="28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F07" w:rsidRDefault="00165F07" w:rsidP="00884A1C">
      <w:r>
        <w:separator/>
      </w:r>
    </w:p>
  </w:endnote>
  <w:endnote w:type="continuationSeparator" w:id="0">
    <w:p w:rsidR="00165F07" w:rsidRDefault="00165F07" w:rsidP="0088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F07" w:rsidRDefault="00165F07" w:rsidP="00884A1C">
      <w:r>
        <w:separator/>
      </w:r>
    </w:p>
  </w:footnote>
  <w:footnote w:type="continuationSeparator" w:id="0">
    <w:p w:rsidR="00165F07" w:rsidRDefault="00165F07" w:rsidP="00884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348F"/>
    <w:multiLevelType w:val="hybridMultilevel"/>
    <w:tmpl w:val="2938ADC8"/>
    <w:lvl w:ilvl="0" w:tplc="12CA332A"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B4"/>
    <w:rsid w:val="000060B3"/>
    <w:rsid w:val="0001455D"/>
    <w:rsid w:val="0007015C"/>
    <w:rsid w:val="00085E70"/>
    <w:rsid w:val="000B34CE"/>
    <w:rsid w:val="000E1DB1"/>
    <w:rsid w:val="000F75D8"/>
    <w:rsid w:val="00130B93"/>
    <w:rsid w:val="00133281"/>
    <w:rsid w:val="00165F07"/>
    <w:rsid w:val="001729B4"/>
    <w:rsid w:val="001A0E07"/>
    <w:rsid w:val="0021752C"/>
    <w:rsid w:val="00217854"/>
    <w:rsid w:val="00265808"/>
    <w:rsid w:val="002663D8"/>
    <w:rsid w:val="002A3A84"/>
    <w:rsid w:val="002F580E"/>
    <w:rsid w:val="00335B5E"/>
    <w:rsid w:val="00361E62"/>
    <w:rsid w:val="00363698"/>
    <w:rsid w:val="00396091"/>
    <w:rsid w:val="004C172C"/>
    <w:rsid w:val="00541C39"/>
    <w:rsid w:val="00542B45"/>
    <w:rsid w:val="00567B2C"/>
    <w:rsid w:val="005A3B97"/>
    <w:rsid w:val="005D2515"/>
    <w:rsid w:val="00621E0C"/>
    <w:rsid w:val="00626AA0"/>
    <w:rsid w:val="0069407F"/>
    <w:rsid w:val="00705FC0"/>
    <w:rsid w:val="00724AFC"/>
    <w:rsid w:val="0075437D"/>
    <w:rsid w:val="00762E7D"/>
    <w:rsid w:val="00776F68"/>
    <w:rsid w:val="007D5860"/>
    <w:rsid w:val="00802334"/>
    <w:rsid w:val="008523D7"/>
    <w:rsid w:val="008625B0"/>
    <w:rsid w:val="00871C38"/>
    <w:rsid w:val="0088009E"/>
    <w:rsid w:val="00884A1C"/>
    <w:rsid w:val="00897AB1"/>
    <w:rsid w:val="008E1307"/>
    <w:rsid w:val="0094536D"/>
    <w:rsid w:val="00972EA5"/>
    <w:rsid w:val="009E6924"/>
    <w:rsid w:val="00A876E7"/>
    <w:rsid w:val="00AB7956"/>
    <w:rsid w:val="00B33396"/>
    <w:rsid w:val="00B50FA1"/>
    <w:rsid w:val="00BA6009"/>
    <w:rsid w:val="00BB1917"/>
    <w:rsid w:val="00BF03F7"/>
    <w:rsid w:val="00C07989"/>
    <w:rsid w:val="00C202A0"/>
    <w:rsid w:val="00C72C9B"/>
    <w:rsid w:val="00C810C0"/>
    <w:rsid w:val="00D478E4"/>
    <w:rsid w:val="00D55399"/>
    <w:rsid w:val="00D6001D"/>
    <w:rsid w:val="00DB05AE"/>
    <w:rsid w:val="00DD3F18"/>
    <w:rsid w:val="00E11BD3"/>
    <w:rsid w:val="00E216C0"/>
    <w:rsid w:val="00E42248"/>
    <w:rsid w:val="00E502F0"/>
    <w:rsid w:val="00E542D3"/>
    <w:rsid w:val="00E64C66"/>
    <w:rsid w:val="00EE218B"/>
    <w:rsid w:val="00EE59CF"/>
    <w:rsid w:val="00F2297F"/>
    <w:rsid w:val="00F23E88"/>
    <w:rsid w:val="00F240A4"/>
    <w:rsid w:val="00F533D9"/>
    <w:rsid w:val="00F629BC"/>
    <w:rsid w:val="00FB3180"/>
    <w:rsid w:val="00F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58429"/>
  <w15:docId w15:val="{1C2B2D88-8B3B-4B64-A1C4-2B3D6545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9B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84A1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5">
    <w:name w:val="頁首 字元"/>
    <w:basedOn w:val="a0"/>
    <w:link w:val="a4"/>
    <w:uiPriority w:val="99"/>
    <w:rsid w:val="00884A1C"/>
    <w:rPr>
      <w:sz w:val="20"/>
      <w:szCs w:val="18"/>
    </w:rPr>
  </w:style>
  <w:style w:type="paragraph" w:styleId="a6">
    <w:name w:val="footer"/>
    <w:basedOn w:val="a"/>
    <w:link w:val="a7"/>
    <w:uiPriority w:val="99"/>
    <w:unhideWhenUsed/>
    <w:rsid w:val="00884A1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尾 字元"/>
    <w:basedOn w:val="a0"/>
    <w:link w:val="a6"/>
    <w:uiPriority w:val="99"/>
    <w:rsid w:val="00884A1C"/>
    <w:rPr>
      <w:sz w:val="20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542D3"/>
    <w:rPr>
      <w:rFonts w:asciiTheme="majorHAnsi" w:eastAsiaTheme="majorEastAsia" w:hAnsiTheme="majorHAnsi" w:cstheme="majorBidi"/>
      <w:sz w:val="18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E542D3"/>
    <w:rPr>
      <w:rFonts w:asciiTheme="majorHAnsi" w:eastAsiaTheme="majorEastAsia" w:hAnsiTheme="majorHAnsi" w:cstheme="majorBid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wen</cp:lastModifiedBy>
  <cp:revision>22</cp:revision>
  <cp:lastPrinted>2018-07-30T03:34:00Z</cp:lastPrinted>
  <dcterms:created xsi:type="dcterms:W3CDTF">2018-06-27T08:54:00Z</dcterms:created>
  <dcterms:modified xsi:type="dcterms:W3CDTF">2021-01-11T08:39:00Z</dcterms:modified>
</cp:coreProperties>
</file>